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4A" w:rsidRDefault="00505B01" w:rsidP="00505B01">
      <w:pPr>
        <w:pStyle w:val="Default"/>
        <w:spacing w:before="1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4234180</wp:posOffset>
            </wp:positionH>
            <wp:positionV relativeFrom="margin">
              <wp:posOffset>71120</wp:posOffset>
            </wp:positionV>
            <wp:extent cx="1845310" cy="735965"/>
            <wp:effectExtent l="19050" t="0" r="0" b="0"/>
            <wp:wrapSquare wrapText="bothSides"/>
            <wp:docPr id="1" name="Picture 1" descr="logo making it h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king it hap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593" w:rsidRPr="005C1593">
        <w:rPr>
          <w:noProof/>
          <w:lang w:eastAsia="en-GB"/>
        </w:rPr>
        <w:drawing>
          <wp:inline distT="0" distB="0" distL="0" distR="0">
            <wp:extent cx="1778400" cy="9540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 Food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52" w:rsidRDefault="00A70752" w:rsidP="00505B01">
      <w:pPr>
        <w:pStyle w:val="Default"/>
        <w:spacing w:before="120"/>
      </w:pPr>
    </w:p>
    <w:p w:rsidR="00505B01" w:rsidRDefault="00505B01" w:rsidP="00505B01">
      <w:pPr>
        <w:pStyle w:val="Default"/>
        <w:spacing w:before="120"/>
      </w:pPr>
    </w:p>
    <w:p w:rsidR="00505B01" w:rsidRDefault="00505B01" w:rsidP="00505B01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Sustainable Food Economies </w:t>
      </w:r>
    </w:p>
    <w:p w:rsidR="00505B01" w:rsidRDefault="00505B01" w:rsidP="00505B01">
      <w:pPr>
        <w:pStyle w:val="Default"/>
        <w:spacing w:before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Tender Form  - please complete the following: </w:t>
      </w:r>
    </w:p>
    <w:p w:rsidR="00505B01" w:rsidRDefault="00505B01" w:rsidP="00505B01">
      <w:pPr>
        <w:pStyle w:val="Default"/>
        <w:spacing w:before="120"/>
        <w:rPr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Contact Name: </w:t>
      </w:r>
    </w:p>
    <w:p w:rsidR="00505B01" w:rsidRDefault="00505B01" w:rsidP="00505B0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Company: </w:t>
      </w:r>
    </w:p>
    <w:p w:rsidR="00505B01" w:rsidRDefault="00505B01" w:rsidP="00505B0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</w:p>
    <w:p w:rsidR="00505B01" w:rsidRDefault="00505B01" w:rsidP="00505B0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</w:p>
    <w:p w:rsidR="00505B01" w:rsidRDefault="00505B01" w:rsidP="00505B01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</w:p>
    <w:p w:rsidR="00505B01" w:rsidRDefault="00505B01" w:rsidP="00505B01">
      <w:pPr>
        <w:pStyle w:val="Default"/>
        <w:spacing w:before="120"/>
        <w:rPr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rFonts w:ascii="MS Gothic" w:eastAsia="MS Gothic" w:cs="MS Gothic"/>
          <w:sz w:val="22"/>
          <w:szCs w:val="22"/>
        </w:rPr>
      </w:pPr>
      <w:r>
        <w:rPr>
          <w:sz w:val="22"/>
          <w:szCs w:val="22"/>
        </w:rPr>
        <w:t xml:space="preserve">Tendering for: </w:t>
      </w:r>
    </w:p>
    <w:p w:rsidR="00505B01" w:rsidRDefault="00505B01" w:rsidP="00505B01">
      <w:pPr>
        <w:pStyle w:val="Default"/>
        <w:spacing w:before="120"/>
        <w:rPr>
          <w:rFonts w:ascii="MS Gothic" w:eastAsia="MS Gothic" w:cs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Facilitation for Leicester pilot </w:t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</w:p>
    <w:p w:rsidR="00505B01" w:rsidRDefault="00505B01" w:rsidP="00505B01">
      <w:pPr>
        <w:pStyle w:val="Default"/>
        <w:spacing w:before="120"/>
        <w:rPr>
          <w:rFonts w:ascii="MS Gothic" w:eastAsia="MS Gothic" w:cs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Facilitation for </w:t>
      </w:r>
      <w:proofErr w:type="spellStart"/>
      <w:r>
        <w:rPr>
          <w:rFonts w:eastAsia="MS Gothic"/>
          <w:b/>
          <w:bCs/>
          <w:sz w:val="22"/>
          <w:szCs w:val="22"/>
        </w:rPr>
        <w:t>Dacorum</w:t>
      </w:r>
      <w:proofErr w:type="spellEnd"/>
      <w:r>
        <w:rPr>
          <w:rFonts w:eastAsia="MS Gothic"/>
          <w:b/>
          <w:bCs/>
          <w:sz w:val="22"/>
          <w:szCs w:val="22"/>
        </w:rPr>
        <w:t xml:space="preserve"> pilot </w:t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</w:p>
    <w:p w:rsidR="00505B01" w:rsidRDefault="00505B01" w:rsidP="00505B01">
      <w:pPr>
        <w:pStyle w:val="Default"/>
        <w:spacing w:before="120"/>
        <w:rPr>
          <w:rFonts w:ascii="MS Gothic" w:eastAsia="MS Gothic" w:cs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Facilitation for Staffordshire Moorlands Pilot </w:t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</w:p>
    <w:p w:rsidR="00505B01" w:rsidRDefault="00505B01" w:rsidP="00505B01">
      <w:pPr>
        <w:pStyle w:val="Default"/>
        <w:spacing w:before="120"/>
        <w:rPr>
          <w:rFonts w:ascii="MS Gothic" w:eastAsia="MS Gothic" w:cs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Graphic design </w:t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</w:p>
    <w:p w:rsidR="00505B01" w:rsidRDefault="00505B01" w:rsidP="00505B01">
      <w:pPr>
        <w:pStyle w:val="Default"/>
        <w:spacing w:before="120"/>
        <w:rPr>
          <w:rFonts w:ascii="MS Gothic" w:eastAsia="MS Gothic" w:cs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Website development </w:t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</w:p>
    <w:p w:rsidR="00505B01" w:rsidRDefault="00505B01" w:rsidP="00505B01">
      <w:pPr>
        <w:pStyle w:val="Default"/>
        <w:spacing w:before="120"/>
        <w:rPr>
          <w:rFonts w:eastAsia="MS Gothic"/>
          <w:b/>
          <w:bCs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Please explain briefly your understanding of the project requirements: </w:t>
      </w: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Please describe your proposed methodology and timetable illustrating your programme of work. This should include key tasks, deliverables and meetings with the f3 project team: </w:t>
      </w: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Please list key contact details of individual(s) we can contact with questions regarding your tender: </w:t>
      </w: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Please describe briefly the experience and track record of the named individual(s) who will be involved in the project: </w:t>
      </w: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Please provide some evidence of appropriate skills for the Project (see individual tender brief for details): </w:t>
      </w: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rFonts w:eastAsia="MS Gothic"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give a detailed breakdown of all costs, including travel expenses and VAT. Day rates should be included for named individuals: </w:t>
      </w:r>
    </w:p>
    <w:p w:rsidR="00505B01" w:rsidRDefault="00505B01" w:rsidP="00505B01">
      <w:pPr>
        <w:pStyle w:val="Default"/>
        <w:spacing w:before="120"/>
        <w:rPr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give details of two referees to whom we can speak regarding work of a similar nature which you have supplied in last two years:</w:t>
      </w:r>
    </w:p>
    <w:p w:rsidR="00505B01" w:rsidRDefault="00505B01" w:rsidP="00505B01">
      <w:pPr>
        <w:pStyle w:val="Default"/>
        <w:spacing w:before="120"/>
        <w:rPr>
          <w:b/>
          <w:bCs/>
          <w:color w:val="auto"/>
          <w:sz w:val="22"/>
          <w:szCs w:val="22"/>
        </w:rPr>
      </w:pPr>
    </w:p>
    <w:p w:rsidR="00505B01" w:rsidRDefault="00505B01" w:rsidP="00505B01">
      <w:pPr>
        <w:pStyle w:val="Default"/>
        <w:spacing w:before="120"/>
        <w:rPr>
          <w:b/>
          <w:bCs/>
          <w:color w:val="auto"/>
          <w:sz w:val="22"/>
          <w:szCs w:val="22"/>
        </w:rPr>
      </w:pPr>
    </w:p>
    <w:p w:rsidR="00D51E4A" w:rsidRDefault="00D51E4A" w:rsidP="00505B01">
      <w:pPr>
        <w:pStyle w:val="Default"/>
        <w:spacing w:before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Please send your submission</w:t>
      </w:r>
      <w:r w:rsidR="00505B01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to: </w:t>
      </w:r>
    </w:p>
    <w:p w:rsidR="00D51E4A" w:rsidRDefault="00D51E4A" w:rsidP="00505B01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sfe@localfood.org.uk </w:t>
      </w:r>
    </w:p>
    <w:sectPr w:rsidR="00D51E4A" w:rsidSect="0077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7F0"/>
    <w:multiLevelType w:val="hybridMultilevel"/>
    <w:tmpl w:val="4036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2DCB"/>
    <w:multiLevelType w:val="hybridMultilevel"/>
    <w:tmpl w:val="EBD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93F8F"/>
    <w:multiLevelType w:val="hybridMultilevel"/>
    <w:tmpl w:val="4A70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E5E9A"/>
    <w:multiLevelType w:val="hybridMultilevel"/>
    <w:tmpl w:val="060E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51E4A"/>
    <w:rsid w:val="00505B01"/>
    <w:rsid w:val="005C1593"/>
    <w:rsid w:val="00773C18"/>
    <w:rsid w:val="00A70752"/>
    <w:rsid w:val="00AF37AC"/>
    <w:rsid w:val="00D51E4A"/>
    <w:rsid w:val="00D70724"/>
    <w:rsid w:val="00FE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E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59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C159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Michaels</dc:creator>
  <cp:lastModifiedBy>Simon Michaels</cp:lastModifiedBy>
  <cp:revision>2</cp:revision>
  <cp:lastPrinted>2012-06-29T16:45:00Z</cp:lastPrinted>
  <dcterms:created xsi:type="dcterms:W3CDTF">2012-06-29T16:57:00Z</dcterms:created>
  <dcterms:modified xsi:type="dcterms:W3CDTF">2012-06-29T16:57:00Z</dcterms:modified>
</cp:coreProperties>
</file>